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433855" w14:textId="11778703" w:rsidR="006F4A27" w:rsidRPr="006958C1" w:rsidRDefault="006F4A27" w:rsidP="006F4A27">
      <w:pPr>
        <w:tabs>
          <w:tab w:val="left" w:pos="3969"/>
        </w:tabs>
        <w:spacing w:line="360" w:lineRule="auto"/>
        <w:ind w:left="567"/>
        <w:jc w:val="center"/>
        <w:rPr>
          <w:b/>
          <w:smallCaps/>
          <w:sz w:val="32"/>
          <w:szCs w:val="36"/>
        </w:rPr>
      </w:pPr>
      <w:r>
        <w:rPr>
          <w:b/>
          <w:smallCaps/>
          <w:noProof/>
          <w:sz w:val="36"/>
        </w:rPr>
        <w:drawing>
          <wp:anchor distT="0" distB="0" distL="114300" distR="114300" simplePos="0" relativeHeight="251659264" behindDoc="1" locked="1" layoutInCell="1" allowOverlap="1" wp14:anchorId="2EE3E146" wp14:editId="3B014C67">
            <wp:simplePos x="0" y="0"/>
            <wp:positionH relativeFrom="page">
              <wp:posOffset>636270</wp:posOffset>
            </wp:positionH>
            <wp:positionV relativeFrom="margin">
              <wp:posOffset>-248920</wp:posOffset>
            </wp:positionV>
            <wp:extent cx="6267450" cy="8134350"/>
            <wp:effectExtent l="133350" t="133350" r="133350" b="133350"/>
            <wp:wrapNone/>
            <wp:docPr id="3" name="Imagem 3" descr="Uma imagem contendo quarto, cami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 descr="Uma imagem contendo quarto, camisa&#10;&#10;Descrição gerada automaticamente"/>
                    <pic:cNvPicPr/>
                  </pic:nvPicPr>
                  <pic:blipFill>
                    <a:blip r:embed="rId7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8134350"/>
                    </a:xfrm>
                    <a:prstGeom prst="rect">
                      <a:avLst/>
                    </a:prstGeom>
                    <a:effectLst>
                      <a:glow rad="127000">
                        <a:schemeClr val="bg1"/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958C1">
        <w:rPr>
          <w:b/>
          <w:smallCaps/>
          <w:sz w:val="32"/>
          <w:szCs w:val="36"/>
        </w:rPr>
        <w:t>Dom Roque Paloschi</w:t>
      </w:r>
    </w:p>
    <w:p w14:paraId="69D50A97" w14:textId="77777777" w:rsidR="006F4A27" w:rsidRPr="006958C1" w:rsidRDefault="006F4A27" w:rsidP="006F4A27">
      <w:pPr>
        <w:jc w:val="center"/>
        <w:rPr>
          <w:b/>
          <w:szCs w:val="28"/>
        </w:rPr>
      </w:pPr>
      <w:r w:rsidRPr="006958C1">
        <w:rPr>
          <w:b/>
          <w:szCs w:val="28"/>
        </w:rPr>
        <w:t>Por mercê de Deus e da Sé Apostólica</w:t>
      </w:r>
    </w:p>
    <w:p w14:paraId="2D042A7C" w14:textId="77777777" w:rsidR="006F4A27" w:rsidRPr="006958C1" w:rsidRDefault="006F4A27" w:rsidP="006F4A27">
      <w:pPr>
        <w:jc w:val="center"/>
        <w:rPr>
          <w:szCs w:val="28"/>
        </w:rPr>
      </w:pPr>
      <w:r w:rsidRPr="006958C1">
        <w:rPr>
          <w:b/>
          <w:szCs w:val="28"/>
        </w:rPr>
        <w:t>Arcebispo Metropolitano de Porto Velho</w:t>
      </w:r>
    </w:p>
    <w:p w14:paraId="438CA8C7" w14:textId="77777777" w:rsidR="006F4A27" w:rsidRDefault="006F4A27" w:rsidP="006F4A27">
      <w:pPr>
        <w:spacing w:before="240" w:line="360" w:lineRule="auto"/>
        <w:jc w:val="center"/>
        <w:rPr>
          <w:b/>
          <w:sz w:val="22"/>
        </w:rPr>
      </w:pPr>
      <w:r w:rsidRPr="006958C1">
        <w:rPr>
          <w:b/>
          <w:sz w:val="22"/>
        </w:rPr>
        <w:t xml:space="preserve">A todos que este </w:t>
      </w:r>
      <w:r>
        <w:rPr>
          <w:b/>
          <w:sz w:val="22"/>
        </w:rPr>
        <w:t xml:space="preserve">novo decreto </w:t>
      </w:r>
      <w:r w:rsidRPr="006958C1">
        <w:rPr>
          <w:b/>
          <w:sz w:val="22"/>
        </w:rPr>
        <w:t>virem, saudação, paz e bênção no Senhor!</w:t>
      </w:r>
    </w:p>
    <w:p w14:paraId="4B3C8063" w14:textId="08A77795" w:rsidR="006F4A27" w:rsidRDefault="006F4A27" w:rsidP="006F4A27">
      <w:pPr>
        <w:spacing w:before="240" w:line="360" w:lineRule="auto"/>
        <w:jc w:val="right"/>
        <w:rPr>
          <w:b/>
          <w:bCs/>
          <w:sz w:val="28"/>
          <w:szCs w:val="28"/>
        </w:rPr>
      </w:pPr>
      <w:r w:rsidRPr="006958C1">
        <w:rPr>
          <w:sz w:val="22"/>
        </w:rPr>
        <w:t>Prot. nº</w:t>
      </w:r>
      <w:r w:rsidR="005D3A1D">
        <w:rPr>
          <w:sz w:val="22"/>
        </w:rPr>
        <w:t>2</w:t>
      </w:r>
      <w:r w:rsidR="00950B69">
        <w:rPr>
          <w:sz w:val="22"/>
        </w:rPr>
        <w:t>7</w:t>
      </w:r>
      <w:r>
        <w:rPr>
          <w:sz w:val="22"/>
        </w:rPr>
        <w:t>/</w:t>
      </w:r>
      <w:r w:rsidRPr="006958C1">
        <w:rPr>
          <w:sz w:val="22"/>
        </w:rPr>
        <w:t>20</w:t>
      </w:r>
      <w:r>
        <w:rPr>
          <w:sz w:val="22"/>
        </w:rPr>
        <w:t>25</w:t>
      </w:r>
    </w:p>
    <w:p w14:paraId="4BB95494" w14:textId="3FCAF9A5" w:rsidR="006F4A27" w:rsidRDefault="00C75F54" w:rsidP="006F4A2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DECRETO DE </w:t>
      </w:r>
      <w:r w:rsidR="006F4A27" w:rsidRPr="008F566A">
        <w:rPr>
          <w:b/>
          <w:bCs/>
          <w:sz w:val="28"/>
          <w:szCs w:val="28"/>
        </w:rPr>
        <w:t>NOMEAÇÃO D</w:t>
      </w:r>
      <w:r>
        <w:rPr>
          <w:b/>
          <w:bCs/>
          <w:sz w:val="28"/>
          <w:szCs w:val="28"/>
        </w:rPr>
        <w:t>A COORDENAÇÃO ARQUIDIOCESA D</w:t>
      </w:r>
      <w:r w:rsidR="00140B86">
        <w:rPr>
          <w:b/>
          <w:bCs/>
          <w:sz w:val="28"/>
          <w:szCs w:val="28"/>
        </w:rPr>
        <w:t>A</w:t>
      </w:r>
      <w:r>
        <w:rPr>
          <w:b/>
          <w:bCs/>
          <w:sz w:val="28"/>
          <w:szCs w:val="28"/>
        </w:rPr>
        <w:t xml:space="preserve"> PASTORAL</w:t>
      </w:r>
      <w:r w:rsidR="00140B86">
        <w:rPr>
          <w:b/>
          <w:bCs/>
          <w:sz w:val="28"/>
          <w:szCs w:val="28"/>
        </w:rPr>
        <w:t xml:space="preserve"> CATEQUÉTICA</w:t>
      </w:r>
      <w:r>
        <w:rPr>
          <w:b/>
          <w:bCs/>
          <w:sz w:val="28"/>
          <w:szCs w:val="28"/>
        </w:rPr>
        <w:t xml:space="preserve"> </w:t>
      </w:r>
    </w:p>
    <w:p w14:paraId="2AC8A133" w14:textId="77777777" w:rsidR="006F4A27" w:rsidRPr="00073D2C" w:rsidRDefault="006F4A27" w:rsidP="009A77E7">
      <w:pPr>
        <w:ind w:firstLine="709"/>
        <w:jc w:val="center"/>
        <w:rPr>
          <w:rFonts w:ascii="Yearbook Outline" w:hAnsi="Yearbook Outline"/>
          <w:w w:val="150"/>
          <w:sz w:val="20"/>
          <w:szCs w:val="36"/>
        </w:rPr>
      </w:pPr>
    </w:p>
    <w:p w14:paraId="262E546E" w14:textId="2CF8370F" w:rsidR="00B93F22" w:rsidRDefault="00B93F22" w:rsidP="00323A3B">
      <w:pPr>
        <w:spacing w:after="60" w:line="280" w:lineRule="exact"/>
        <w:ind w:firstLine="851"/>
        <w:jc w:val="both"/>
      </w:pPr>
      <w:r>
        <w:t xml:space="preserve">Por este Decreto </w:t>
      </w:r>
      <w:r w:rsidRPr="00B93F22">
        <w:rPr>
          <w:b/>
          <w:bCs/>
        </w:rPr>
        <w:t>NOMEIO</w:t>
      </w:r>
      <w:r>
        <w:rPr>
          <w:b/>
          <w:bCs/>
        </w:rPr>
        <w:t xml:space="preserve">, </w:t>
      </w:r>
      <w:r>
        <w:t>para a função de Coordenação Arquidiocesana d</w:t>
      </w:r>
      <w:r w:rsidR="00323A3B">
        <w:t>a</w:t>
      </w:r>
      <w:r>
        <w:t xml:space="preserve"> Pastoral</w:t>
      </w:r>
      <w:r w:rsidR="00323A3B">
        <w:t xml:space="preserve"> Catequética, nos Regionais de Porto velho e Ariquemes para</w:t>
      </w:r>
      <w:r>
        <w:t xml:space="preserve"> o período de 2026 a 2027, os seguintes agentes de pastorais:</w:t>
      </w:r>
    </w:p>
    <w:p w14:paraId="563753CF" w14:textId="248ED659" w:rsidR="00323A3B" w:rsidRPr="00323A3B" w:rsidRDefault="00323A3B" w:rsidP="00323A3B">
      <w:pPr>
        <w:spacing w:after="60" w:line="280" w:lineRule="exact"/>
        <w:ind w:firstLine="851"/>
        <w:jc w:val="both"/>
        <w:rPr>
          <w:b/>
          <w:bCs/>
        </w:rPr>
      </w:pPr>
      <w:r w:rsidRPr="00323A3B">
        <w:rPr>
          <w:b/>
          <w:bCs/>
        </w:rPr>
        <w:t>Regional de Porto Velho:</w:t>
      </w:r>
    </w:p>
    <w:p w14:paraId="427DF273" w14:textId="39E795C3" w:rsidR="00323A3B" w:rsidRPr="005066C1" w:rsidRDefault="00323A3B" w:rsidP="005066C1">
      <w:pPr>
        <w:spacing w:after="60" w:line="280" w:lineRule="exact"/>
        <w:jc w:val="both"/>
      </w:pPr>
      <w:r w:rsidRPr="005066C1">
        <w:t>Valéria Garcia de Almeida</w:t>
      </w:r>
      <w:r w:rsidR="002777BF" w:rsidRPr="005066C1">
        <w:t xml:space="preserve"> – Paróquia Nossa Senhora de Fátima</w:t>
      </w:r>
    </w:p>
    <w:p w14:paraId="4523F29A" w14:textId="5F8F50F5" w:rsidR="00323A3B" w:rsidRPr="005066C1" w:rsidRDefault="00323A3B" w:rsidP="005066C1">
      <w:pPr>
        <w:spacing w:after="60" w:line="280" w:lineRule="exact"/>
        <w:jc w:val="both"/>
      </w:pPr>
      <w:r w:rsidRPr="005066C1">
        <w:t>Maria Serlange Onofre de Lima</w:t>
      </w:r>
      <w:r w:rsidR="002777BF" w:rsidRPr="005066C1">
        <w:t xml:space="preserve"> – Paróquia Nossa Senhora do Perpétuo Socorro</w:t>
      </w:r>
      <w:r w:rsidRPr="005066C1">
        <w:t xml:space="preserve"> </w:t>
      </w:r>
    </w:p>
    <w:p w14:paraId="28665954" w14:textId="0E4EDB8A" w:rsidR="00323A3B" w:rsidRPr="005066C1" w:rsidRDefault="00323A3B" w:rsidP="005066C1">
      <w:pPr>
        <w:spacing w:after="60" w:line="280" w:lineRule="exact"/>
        <w:jc w:val="both"/>
      </w:pPr>
      <w:r w:rsidRPr="005066C1">
        <w:t>Maria Neile Ramos</w:t>
      </w:r>
      <w:r w:rsidR="002777BF" w:rsidRPr="005066C1">
        <w:t xml:space="preserve"> – Paróquia São Luiz Gonzaga</w:t>
      </w:r>
    </w:p>
    <w:p w14:paraId="20EF6B20" w14:textId="5624279F" w:rsidR="00323A3B" w:rsidRPr="005066C1" w:rsidRDefault="00323A3B" w:rsidP="005066C1">
      <w:pPr>
        <w:spacing w:after="60" w:line="280" w:lineRule="exact"/>
        <w:jc w:val="both"/>
      </w:pPr>
      <w:r w:rsidRPr="005066C1">
        <w:t>Ir. Carmem Baseggio</w:t>
      </w:r>
      <w:r w:rsidR="002777BF" w:rsidRPr="005066C1">
        <w:t xml:space="preserve"> – Marcelina </w:t>
      </w:r>
    </w:p>
    <w:p w14:paraId="3CECE076" w14:textId="14745F7A" w:rsidR="00323A3B" w:rsidRPr="005066C1" w:rsidRDefault="00323A3B" w:rsidP="005066C1">
      <w:pPr>
        <w:spacing w:after="60" w:line="280" w:lineRule="exact"/>
        <w:jc w:val="both"/>
      </w:pPr>
      <w:r w:rsidRPr="005066C1">
        <w:t>Marlene Mueller</w:t>
      </w:r>
      <w:r w:rsidR="002777BF" w:rsidRPr="005066C1">
        <w:t xml:space="preserve">– Paróquia São Luiz Gonzaga </w:t>
      </w:r>
    </w:p>
    <w:p w14:paraId="6FFE3324" w14:textId="77777777" w:rsidR="00323A3B" w:rsidRDefault="00323A3B" w:rsidP="00323A3B">
      <w:pPr>
        <w:spacing w:after="60" w:line="280" w:lineRule="exact"/>
        <w:ind w:firstLine="851"/>
        <w:jc w:val="both"/>
      </w:pPr>
    </w:p>
    <w:p w14:paraId="537172EF" w14:textId="2BE11B37" w:rsidR="00323A3B" w:rsidRPr="00323A3B" w:rsidRDefault="00323A3B" w:rsidP="00323A3B">
      <w:pPr>
        <w:spacing w:after="60" w:line="280" w:lineRule="exact"/>
        <w:ind w:firstLine="851"/>
        <w:jc w:val="both"/>
        <w:rPr>
          <w:b/>
          <w:bCs/>
        </w:rPr>
      </w:pPr>
      <w:r w:rsidRPr="00323A3B">
        <w:rPr>
          <w:b/>
          <w:bCs/>
        </w:rPr>
        <w:t>Regional de Ariquemes:</w:t>
      </w:r>
    </w:p>
    <w:p w14:paraId="653FB62B" w14:textId="44503325" w:rsidR="00323A3B" w:rsidRDefault="00323A3B" w:rsidP="005066C1">
      <w:pPr>
        <w:spacing w:after="60" w:line="280" w:lineRule="exact"/>
        <w:jc w:val="both"/>
      </w:pPr>
      <w:r>
        <w:t>Andréa Franca Alves Cavalcante</w:t>
      </w:r>
      <w:r w:rsidR="002777BF">
        <w:t xml:space="preserve"> – Paróquia Cristo Rei</w:t>
      </w:r>
    </w:p>
    <w:p w14:paraId="100F7C96" w14:textId="7A2DC6A9" w:rsidR="00323A3B" w:rsidRDefault="00323A3B" w:rsidP="005066C1">
      <w:pPr>
        <w:spacing w:after="60" w:line="280" w:lineRule="exact"/>
        <w:jc w:val="both"/>
      </w:pPr>
      <w:r>
        <w:t>Lucineis Santos Lopes</w:t>
      </w:r>
      <w:r w:rsidR="002777BF">
        <w:t xml:space="preserve"> – Paróquia São José</w:t>
      </w:r>
    </w:p>
    <w:p w14:paraId="36E62D06" w14:textId="32F0D575" w:rsidR="00323A3B" w:rsidRDefault="00323A3B" w:rsidP="005066C1">
      <w:pPr>
        <w:spacing w:after="60" w:line="280" w:lineRule="exact"/>
        <w:jc w:val="both"/>
      </w:pPr>
      <w:r>
        <w:t>Joana Carneiro Godoy</w:t>
      </w:r>
      <w:r w:rsidR="002777BF">
        <w:t xml:space="preserve"> – Paróquia Santa Marta</w:t>
      </w:r>
    </w:p>
    <w:p w14:paraId="137CB302" w14:textId="608F8ABE" w:rsidR="00323A3B" w:rsidRDefault="00323A3B" w:rsidP="005066C1">
      <w:pPr>
        <w:spacing w:after="60" w:line="280" w:lineRule="exact"/>
        <w:jc w:val="both"/>
      </w:pPr>
      <w:r>
        <w:t>Maristela Wiltrudes</w:t>
      </w:r>
      <w:r w:rsidR="002777BF">
        <w:t xml:space="preserve"> – Paróquia São Francisco de Assis</w:t>
      </w:r>
    </w:p>
    <w:p w14:paraId="271A73D5" w14:textId="77777777" w:rsidR="00323A3B" w:rsidRPr="00323A3B" w:rsidRDefault="00323A3B" w:rsidP="00323A3B">
      <w:pPr>
        <w:spacing w:after="60" w:line="280" w:lineRule="exact"/>
        <w:ind w:firstLine="851"/>
        <w:jc w:val="both"/>
      </w:pPr>
    </w:p>
    <w:p w14:paraId="247A3CD6" w14:textId="1AAC9D09" w:rsidR="00B93F22" w:rsidRDefault="00B93F22" w:rsidP="00B93F22">
      <w:pPr>
        <w:spacing w:after="60" w:line="280" w:lineRule="exact"/>
        <w:ind w:firstLine="851"/>
        <w:jc w:val="both"/>
      </w:pPr>
      <w:r>
        <w:t>A coordenação Arquidiocesana d</w:t>
      </w:r>
      <w:r w:rsidR="00323A3B">
        <w:t>a</w:t>
      </w:r>
      <w:r>
        <w:t xml:space="preserve"> Pastoral</w:t>
      </w:r>
      <w:r w:rsidR="00323A3B">
        <w:t xml:space="preserve"> Catequética,</w:t>
      </w:r>
      <w:r>
        <w:t xml:space="preserve"> </w:t>
      </w:r>
      <w:r w:rsidR="00521B74">
        <w:t>tem por missão articular e dinamizar as atividades pastorais</w:t>
      </w:r>
      <w:r w:rsidR="00323A3B">
        <w:t xml:space="preserve"> referente a catequese</w:t>
      </w:r>
      <w:r w:rsidR="00521B74">
        <w:t>, agindo em plena comunhão e obediência as orientações desta Igreja Particular e demais orientações do Magistério Eclesial.</w:t>
      </w:r>
    </w:p>
    <w:p w14:paraId="75EE7AC0" w14:textId="77777777" w:rsidR="00521B74" w:rsidRPr="005D3A1D" w:rsidRDefault="00521B74" w:rsidP="00521B74">
      <w:pPr>
        <w:spacing w:after="60" w:line="280" w:lineRule="exact"/>
        <w:ind w:firstLine="709"/>
        <w:jc w:val="both"/>
      </w:pPr>
      <w:r w:rsidRPr="005D3A1D">
        <w:t xml:space="preserve">DADO E PASSADO em Nossa Cúria Arquidiocesana de Porto Velho, no </w:t>
      </w:r>
      <w:r>
        <w:t xml:space="preserve">trigésimo primeiro dia </w:t>
      </w:r>
      <w:r w:rsidRPr="005D3A1D">
        <w:t>do mês de dezembro do ano do Senhor de dois mil e vinte e</w:t>
      </w:r>
      <w:r>
        <w:t xml:space="preserve"> cinco</w:t>
      </w:r>
      <w:r w:rsidRPr="005D3A1D">
        <w:t xml:space="preserve">, na memória de São </w:t>
      </w:r>
      <w:r>
        <w:t>Silvestre I, papa</w:t>
      </w:r>
      <w:r w:rsidRPr="005D3A1D">
        <w:t>,</w:t>
      </w:r>
      <w:r>
        <w:t xml:space="preserve"> </w:t>
      </w:r>
      <w:r w:rsidRPr="005D3A1D">
        <w:t>sob nosso sinal e selo de nossa Chancelaria.</w:t>
      </w:r>
    </w:p>
    <w:p w14:paraId="3618F151" w14:textId="77777777" w:rsidR="00521B74" w:rsidRDefault="00521B74" w:rsidP="00B93F22">
      <w:pPr>
        <w:spacing w:after="60" w:line="280" w:lineRule="exact"/>
        <w:ind w:firstLine="851"/>
        <w:jc w:val="both"/>
      </w:pPr>
    </w:p>
    <w:p w14:paraId="58871593" w14:textId="77777777" w:rsidR="00521B74" w:rsidRPr="00B93F22" w:rsidRDefault="00521B74" w:rsidP="00B93F22">
      <w:pPr>
        <w:spacing w:after="60" w:line="280" w:lineRule="exact"/>
        <w:ind w:firstLine="851"/>
        <w:jc w:val="both"/>
      </w:pPr>
    </w:p>
    <w:p w14:paraId="72F3D131" w14:textId="02EB4DC2" w:rsidR="006F4A27" w:rsidRDefault="006F4A27" w:rsidP="00005745">
      <w:pPr>
        <w:rPr>
          <w:color w:val="000000"/>
          <w:szCs w:val="20"/>
        </w:rPr>
      </w:pPr>
      <w:r>
        <w:rPr>
          <w:color w:val="000000"/>
          <w:szCs w:val="20"/>
        </w:rPr>
        <w:t>____________________________________</w:t>
      </w:r>
      <w:r w:rsidR="00005745">
        <w:rPr>
          <w:color w:val="000000"/>
          <w:szCs w:val="20"/>
        </w:rPr>
        <w:t xml:space="preserve">               </w:t>
      </w:r>
      <w:r w:rsidR="00BB4B1E">
        <w:rPr>
          <w:color w:val="000000"/>
          <w:szCs w:val="20"/>
        </w:rPr>
        <w:t>_________________________</w:t>
      </w:r>
    </w:p>
    <w:p w14:paraId="29F024B9" w14:textId="72BEFD02" w:rsidR="00745484" w:rsidRPr="00C400E7" w:rsidRDefault="00005745" w:rsidP="00005745">
      <w:pPr>
        <w:tabs>
          <w:tab w:val="center" w:pos="5386"/>
        </w:tabs>
        <w:rPr>
          <w:color w:val="000000"/>
        </w:rPr>
      </w:pPr>
      <w:r>
        <w:rPr>
          <w:rFonts w:ascii="Agency FB" w:hAnsi="Agency FB"/>
          <w:b/>
          <w:bCs/>
          <w:sz w:val="40"/>
          <w:szCs w:val="40"/>
        </w:rPr>
        <w:t xml:space="preserve">          </w:t>
      </w:r>
      <w:r w:rsidR="00745484" w:rsidRPr="00BE68FC">
        <w:rPr>
          <w:rFonts w:ascii="Agency FB" w:hAnsi="Agency FB"/>
          <w:b/>
          <w:bCs/>
          <w:sz w:val="40"/>
          <w:szCs w:val="40"/>
        </w:rPr>
        <w:t>†</w:t>
      </w:r>
      <w:r w:rsidR="00745484" w:rsidRPr="00C400E7">
        <w:rPr>
          <w:b/>
        </w:rPr>
        <w:t>Dom Roque Paloschi</w:t>
      </w:r>
      <w:r>
        <w:rPr>
          <w:b/>
        </w:rPr>
        <w:t xml:space="preserve">                                    </w:t>
      </w:r>
      <w:r w:rsidRPr="00BB4B1E">
        <w:rPr>
          <w:b/>
          <w:sz w:val="22"/>
          <w:szCs w:val="22"/>
        </w:rPr>
        <w:t>Pe. Fernando Junio P. da Silva</w:t>
      </w:r>
    </w:p>
    <w:p w14:paraId="7CBD925D" w14:textId="243B118B" w:rsidR="00745484" w:rsidRDefault="00745484" w:rsidP="00005745">
      <w:pPr>
        <w:rPr>
          <w:i/>
          <w:color w:val="000000"/>
        </w:rPr>
      </w:pPr>
      <w:r w:rsidRPr="00C400E7">
        <w:rPr>
          <w:i/>
          <w:color w:val="000000"/>
        </w:rPr>
        <w:t>Arcebispo Metropolitano de Porto Velho</w:t>
      </w:r>
      <w:r w:rsidR="00005745">
        <w:rPr>
          <w:i/>
          <w:color w:val="000000"/>
        </w:rPr>
        <w:t xml:space="preserve">                                      </w:t>
      </w:r>
      <w:r w:rsidR="00005745" w:rsidRPr="00BB4B1E">
        <w:rPr>
          <w:i/>
          <w:color w:val="000000"/>
          <w:sz w:val="22"/>
          <w:szCs w:val="22"/>
        </w:rPr>
        <w:t>Chanceler</w:t>
      </w:r>
      <w:r w:rsidR="00005745">
        <w:rPr>
          <w:i/>
          <w:color w:val="000000"/>
        </w:rPr>
        <w:t xml:space="preserve"> </w:t>
      </w:r>
    </w:p>
    <w:p w14:paraId="2CB955EB" w14:textId="77777777" w:rsidR="00745484" w:rsidRPr="00C400E7" w:rsidRDefault="00745484" w:rsidP="00745484">
      <w:pPr>
        <w:jc w:val="center"/>
        <w:rPr>
          <w:i/>
          <w:color w:val="000000"/>
        </w:rPr>
      </w:pPr>
    </w:p>
    <w:p w14:paraId="77257804" w14:textId="77777777" w:rsidR="00745484" w:rsidRDefault="00745484" w:rsidP="00745484">
      <w:pPr>
        <w:jc w:val="center"/>
        <w:rPr>
          <w:iCs/>
          <w:color w:val="000000"/>
          <w:sz w:val="20"/>
          <w:szCs w:val="20"/>
        </w:rPr>
      </w:pPr>
    </w:p>
    <w:sectPr w:rsidR="00745484" w:rsidSect="000E0840">
      <w:headerReference w:type="even" r:id="rId8"/>
      <w:headerReference w:type="default" r:id="rId9"/>
      <w:headerReference w:type="first" r:id="rId10"/>
      <w:footerReference w:type="first" r:id="rId11"/>
      <w:pgSz w:w="11907" w:h="16840" w:code="9"/>
      <w:pgMar w:top="1418" w:right="1701" w:bottom="1418" w:left="1701" w:header="0" w:footer="0" w:gutter="0"/>
      <w:pgNumType w:fmt="upperRoman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8E4D93" w14:textId="77777777" w:rsidR="00E63B79" w:rsidRDefault="00E63B79">
      <w:r>
        <w:separator/>
      </w:r>
    </w:p>
  </w:endnote>
  <w:endnote w:type="continuationSeparator" w:id="0">
    <w:p w14:paraId="7B5F7DD7" w14:textId="77777777" w:rsidR="00E63B79" w:rsidRDefault="00E63B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Yearbook Outline">
    <w:altName w:val="Gabriola"/>
    <w:charset w:val="00"/>
    <w:family w:val="decorative"/>
    <w:pitch w:val="variable"/>
    <w:sig w:usb0="00000001" w:usb1="00000048" w:usb2="00000000" w:usb3="00000000" w:csb0="00000013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0E860A" w14:textId="7725B551" w:rsidR="003641B5" w:rsidRDefault="003641B5" w:rsidP="003641B5">
    <w:pPr>
      <w:pStyle w:val="Cabealho"/>
      <w:jc w:val="center"/>
    </w:pPr>
    <w:r>
      <w:t>Av. Carlos Gomes, nº 964 – Centro – CEP 76.801-150</w:t>
    </w:r>
    <w:r>
      <w:br/>
      <w:t>Porto Velho/RO – Brasil – Tel.: (69) 69 3221-2270</w:t>
    </w:r>
    <w:r>
      <w:br/>
      <w:t xml:space="preserve">e-mail: </w:t>
    </w:r>
    <w:hyperlink r:id="rId1" w:history="1">
      <w:r w:rsidRPr="00CD1DC3">
        <w:rPr>
          <w:rStyle w:val="Hyperlink"/>
        </w:rPr>
        <w:t>chancelariapvh@gmail.com</w:t>
      </w:r>
    </w:hyperlink>
    <w:r>
      <w:t xml:space="preserve">   CNPJ: 05.902.606/0001-36</w:t>
    </w:r>
  </w:p>
  <w:p w14:paraId="787F9A01" w14:textId="77777777" w:rsidR="00EC0263" w:rsidRDefault="00EC026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7F1306" w14:textId="77777777" w:rsidR="00E63B79" w:rsidRDefault="00E63B79">
      <w:r>
        <w:separator/>
      </w:r>
    </w:p>
  </w:footnote>
  <w:footnote w:type="continuationSeparator" w:id="0">
    <w:p w14:paraId="1AD7E24F" w14:textId="77777777" w:rsidR="00E63B79" w:rsidRDefault="00E63B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8EE3A9" w14:textId="77777777" w:rsidR="00CC31B4" w:rsidRDefault="00CC31B4">
    <w:pPr>
      <w:pStyle w:val="Cabealh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218EE3AA" w14:textId="77777777" w:rsidR="00CC31B4" w:rsidRDefault="00CC31B4">
    <w:pPr>
      <w:pStyle w:val="Cabealho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8EE3AB" w14:textId="77777777" w:rsidR="00CC31B4" w:rsidRDefault="00CC31B4">
    <w:pPr>
      <w:pStyle w:val="Cabealho"/>
      <w:ind w:right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72E853" w14:textId="0794C408" w:rsidR="000E0840" w:rsidRDefault="000E0840" w:rsidP="000E0840">
    <w:pPr>
      <w:pStyle w:val="Cabealho"/>
      <w:rPr>
        <w:b/>
        <w:smallCaps/>
        <w:sz w:val="40"/>
      </w:rPr>
    </w:pPr>
  </w:p>
  <w:p w14:paraId="356B8AB9" w14:textId="0E45C50B" w:rsidR="00723CFE" w:rsidRPr="003641B5" w:rsidRDefault="000E0840" w:rsidP="00723CFE">
    <w:pPr>
      <w:pStyle w:val="Cabealho"/>
      <w:jc w:val="center"/>
      <w:rPr>
        <w:b/>
        <w:bCs/>
        <w:sz w:val="36"/>
        <w:szCs w:val="36"/>
      </w:rPr>
    </w:pPr>
    <w:r w:rsidRPr="003641B5">
      <w:rPr>
        <w:noProof/>
        <w:sz w:val="40"/>
      </w:rPr>
      <w:drawing>
        <wp:anchor distT="0" distB="0" distL="114300" distR="114300" simplePos="0" relativeHeight="251660288" behindDoc="0" locked="0" layoutInCell="1" allowOverlap="1" wp14:anchorId="1B627774" wp14:editId="64BD385E">
          <wp:simplePos x="0" y="0"/>
          <wp:positionH relativeFrom="margin">
            <wp:posOffset>5060026</wp:posOffset>
          </wp:positionH>
          <wp:positionV relativeFrom="topMargin">
            <wp:posOffset>393988</wp:posOffset>
          </wp:positionV>
          <wp:extent cx="814070" cy="737235"/>
          <wp:effectExtent l="0" t="0" r="5080" b="5715"/>
          <wp:wrapNone/>
          <wp:docPr id="6" name="Imagem 6" descr="Descrição: C:\Users\Arquidiocese\Desktop\PASTORAL 2016\DOM ROQUE\brasão D. Roq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Descrição: C:\Users\Arquidiocese\Desktop\PASTORAL 2016\DOM ROQUE\brasão D. Roque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clrChange>
                      <a:clrFrom>
                        <a:srgbClr val="EEE3E9"/>
                      </a:clrFrom>
                      <a:clrTo>
                        <a:srgbClr val="EEE3E9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772" t="5597" r="10455" b="5969"/>
                  <a:stretch>
                    <a:fillRect/>
                  </a:stretch>
                </pic:blipFill>
                <pic:spPr bwMode="auto">
                  <a:xfrm>
                    <a:off x="0" y="0"/>
                    <a:ext cx="814070" cy="737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641B5">
      <w:rPr>
        <w:b/>
        <w:smallCaps/>
        <w:noProof/>
        <w:sz w:val="40"/>
      </w:rPr>
      <w:drawing>
        <wp:anchor distT="0" distB="0" distL="114300" distR="114300" simplePos="0" relativeHeight="251659264" behindDoc="0" locked="0" layoutInCell="1" allowOverlap="1" wp14:anchorId="6B59E107" wp14:editId="03CF5744">
          <wp:simplePos x="0" y="0"/>
          <wp:positionH relativeFrom="margin">
            <wp:posOffset>-228600</wp:posOffset>
          </wp:positionH>
          <wp:positionV relativeFrom="paragraph">
            <wp:posOffset>26612</wp:posOffset>
          </wp:positionV>
          <wp:extent cx="715010" cy="923925"/>
          <wp:effectExtent l="0" t="0" r="8890" b="9525"/>
          <wp:wrapNone/>
          <wp:docPr id="7" name="Imagem 7" descr="Uma imagem contendo quarto, camis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3" descr="Uma imagem contendo quarto, camisa&#10;&#10;Descrição gerada automa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5010" cy="9239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23CFE" w:rsidRPr="003641B5">
      <w:rPr>
        <w:b/>
        <w:smallCaps/>
        <w:sz w:val="40"/>
      </w:rPr>
      <w:t>Arquidiocese de Porto Velho</w:t>
    </w:r>
    <w:r w:rsidR="003641B5">
      <w:rPr>
        <w:b/>
        <w:smallCaps/>
        <w:sz w:val="40"/>
      </w:rPr>
      <w:t xml:space="preserve">                        </w:t>
    </w:r>
    <w:r w:rsidR="00723CFE" w:rsidRPr="003641B5">
      <w:rPr>
        <w:sz w:val="40"/>
      </w:rPr>
      <w:t xml:space="preserve"> </w:t>
    </w:r>
    <w:r w:rsidR="003641B5" w:rsidRPr="000324EF">
      <w:rPr>
        <w:b/>
        <w:bCs/>
        <w:smallCaps/>
        <w:sz w:val="36"/>
        <w:szCs w:val="36"/>
      </w:rPr>
      <w:t>Chancelaria do Arcebispado</w:t>
    </w:r>
  </w:p>
  <w:p w14:paraId="4A31A791" w14:textId="77777777" w:rsidR="00723CFE" w:rsidRDefault="00723CFE" w:rsidP="00723CFE">
    <w:pPr>
      <w:pStyle w:val="Cabealho"/>
      <w:jc w:val="right"/>
    </w:pPr>
  </w:p>
  <w:p w14:paraId="6DF64282" w14:textId="77777777" w:rsidR="00723CFE" w:rsidRDefault="00723CFE" w:rsidP="00723CFE">
    <w:pPr>
      <w:pStyle w:val="Cabealho"/>
    </w:pPr>
  </w:p>
  <w:p w14:paraId="218EE3AC" w14:textId="77777777" w:rsidR="00CC31B4" w:rsidRDefault="00CC31B4">
    <w:pPr>
      <w:pStyle w:val="Cabealho"/>
      <w:jc w:val="right"/>
    </w:pPr>
  </w:p>
  <w:p w14:paraId="218EE3AD" w14:textId="62D453EC" w:rsidR="00CC31B4" w:rsidRPr="003641B5" w:rsidRDefault="003641B5">
    <w:pPr>
      <w:pStyle w:val="Cabealho"/>
      <w:rPr>
        <w:b/>
        <w:bCs/>
      </w:rPr>
    </w:pPr>
    <w:r>
      <w:t xml:space="preserve">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D7DA4D3E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68707AE"/>
    <w:multiLevelType w:val="hybridMultilevel"/>
    <w:tmpl w:val="09742BE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851811"/>
    <w:multiLevelType w:val="hybridMultilevel"/>
    <w:tmpl w:val="022C9134"/>
    <w:lvl w:ilvl="0" w:tplc="04160001">
      <w:start w:val="5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C05A69"/>
    <w:multiLevelType w:val="hybridMultilevel"/>
    <w:tmpl w:val="555E5B70"/>
    <w:lvl w:ilvl="0" w:tplc="0416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28D07D17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F084829"/>
    <w:multiLevelType w:val="hybridMultilevel"/>
    <w:tmpl w:val="3B48B102"/>
    <w:lvl w:ilvl="0" w:tplc="9F54C5DC">
      <w:start w:val="5"/>
      <w:numFmt w:val="bullet"/>
      <w:lvlText w:val="—"/>
      <w:lvlJc w:val="left"/>
      <w:pPr>
        <w:tabs>
          <w:tab w:val="num" w:pos="3188"/>
        </w:tabs>
        <w:ind w:left="3188" w:hanging="1770"/>
      </w:pPr>
      <w:rPr>
        <w:rFonts w:ascii="Times New Roman" w:eastAsia="Times New Roman" w:hAnsi="Times New Roman" w:cs="Times New Roman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498"/>
        </w:tabs>
        <w:ind w:left="2498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3218"/>
        </w:tabs>
        <w:ind w:left="321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938"/>
        </w:tabs>
        <w:ind w:left="393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658"/>
        </w:tabs>
        <w:ind w:left="4658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378"/>
        </w:tabs>
        <w:ind w:left="537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6098"/>
        </w:tabs>
        <w:ind w:left="609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818"/>
        </w:tabs>
        <w:ind w:left="6818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538"/>
        </w:tabs>
        <w:ind w:left="7538" w:hanging="360"/>
      </w:pPr>
      <w:rPr>
        <w:rFonts w:ascii="Wingdings" w:hAnsi="Wingdings" w:hint="default"/>
      </w:rPr>
    </w:lvl>
  </w:abstractNum>
  <w:abstractNum w:abstractNumId="6" w15:restartNumberingAfterBreak="0">
    <w:nsid w:val="4D807480"/>
    <w:multiLevelType w:val="hybridMultilevel"/>
    <w:tmpl w:val="B5EC902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7EB202E"/>
    <w:multiLevelType w:val="hybridMultilevel"/>
    <w:tmpl w:val="FF364BE4"/>
    <w:lvl w:ilvl="0" w:tplc="F69AFF54">
      <w:numFmt w:val="bullet"/>
      <w:lvlText w:val="—"/>
      <w:lvlJc w:val="left"/>
      <w:pPr>
        <w:tabs>
          <w:tab w:val="num" w:pos="1080"/>
        </w:tabs>
        <w:ind w:left="1080" w:hanging="720"/>
      </w:pPr>
      <w:rPr>
        <w:rFonts w:ascii="Times New Roman" w:eastAsia="Times New Roman" w:hAnsi="Times New Roman" w:cs="Times New Roman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74934AC"/>
    <w:multiLevelType w:val="hybridMultilevel"/>
    <w:tmpl w:val="E410EB9A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7643F54"/>
    <w:multiLevelType w:val="hybridMultilevel"/>
    <w:tmpl w:val="09742BE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3711905">
    <w:abstractNumId w:val="5"/>
  </w:num>
  <w:num w:numId="2" w16cid:durableId="1025446407">
    <w:abstractNumId w:val="2"/>
  </w:num>
  <w:num w:numId="3" w16cid:durableId="1743599000">
    <w:abstractNumId w:val="7"/>
  </w:num>
  <w:num w:numId="4" w16cid:durableId="1227259489">
    <w:abstractNumId w:val="6"/>
  </w:num>
  <w:num w:numId="5" w16cid:durableId="253981766">
    <w:abstractNumId w:val="1"/>
  </w:num>
  <w:num w:numId="6" w16cid:durableId="1498882848">
    <w:abstractNumId w:val="9"/>
  </w:num>
  <w:num w:numId="7" w16cid:durableId="523712371">
    <w:abstractNumId w:val="3"/>
  </w:num>
  <w:num w:numId="8" w16cid:durableId="290793345">
    <w:abstractNumId w:val="8"/>
  </w:num>
  <w:num w:numId="9" w16cid:durableId="1500651749">
    <w:abstractNumId w:val="0"/>
  </w:num>
  <w:num w:numId="10" w16cid:durableId="181070684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70"/>
  <w:revisionView w:inkAnnotations="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3EC9"/>
    <w:rsid w:val="00003F0F"/>
    <w:rsid w:val="0000559D"/>
    <w:rsid w:val="00005745"/>
    <w:rsid w:val="000058FB"/>
    <w:rsid w:val="0001100A"/>
    <w:rsid w:val="00014719"/>
    <w:rsid w:val="00016E8A"/>
    <w:rsid w:val="0002117E"/>
    <w:rsid w:val="000246A4"/>
    <w:rsid w:val="0002532B"/>
    <w:rsid w:val="000324EF"/>
    <w:rsid w:val="000335D0"/>
    <w:rsid w:val="00037E19"/>
    <w:rsid w:val="000412DA"/>
    <w:rsid w:val="00051836"/>
    <w:rsid w:val="000540AD"/>
    <w:rsid w:val="000605EC"/>
    <w:rsid w:val="00060EAE"/>
    <w:rsid w:val="00061468"/>
    <w:rsid w:val="00064205"/>
    <w:rsid w:val="00074420"/>
    <w:rsid w:val="000814C2"/>
    <w:rsid w:val="00093436"/>
    <w:rsid w:val="000A18A6"/>
    <w:rsid w:val="000A2118"/>
    <w:rsid w:val="000A2C21"/>
    <w:rsid w:val="000A3E1A"/>
    <w:rsid w:val="000B12F9"/>
    <w:rsid w:val="000B5648"/>
    <w:rsid w:val="000C13B9"/>
    <w:rsid w:val="000C2341"/>
    <w:rsid w:val="000C393E"/>
    <w:rsid w:val="000C7109"/>
    <w:rsid w:val="000E0840"/>
    <w:rsid w:val="000E54EE"/>
    <w:rsid w:val="000E76CE"/>
    <w:rsid w:val="001027B9"/>
    <w:rsid w:val="00107D6F"/>
    <w:rsid w:val="001113F2"/>
    <w:rsid w:val="001128D9"/>
    <w:rsid w:val="001152BF"/>
    <w:rsid w:val="00121C50"/>
    <w:rsid w:val="001263D2"/>
    <w:rsid w:val="001271F7"/>
    <w:rsid w:val="00134167"/>
    <w:rsid w:val="00135975"/>
    <w:rsid w:val="00140B86"/>
    <w:rsid w:val="001425EB"/>
    <w:rsid w:val="00144A1B"/>
    <w:rsid w:val="001453E8"/>
    <w:rsid w:val="0015389F"/>
    <w:rsid w:val="001550D2"/>
    <w:rsid w:val="00157826"/>
    <w:rsid w:val="00161AE7"/>
    <w:rsid w:val="00180B47"/>
    <w:rsid w:val="00181D9D"/>
    <w:rsid w:val="00193570"/>
    <w:rsid w:val="00194580"/>
    <w:rsid w:val="00194700"/>
    <w:rsid w:val="00194EDF"/>
    <w:rsid w:val="001A506C"/>
    <w:rsid w:val="001A6338"/>
    <w:rsid w:val="001B3EC9"/>
    <w:rsid w:val="001C7F9C"/>
    <w:rsid w:val="001F7385"/>
    <w:rsid w:val="00202A4E"/>
    <w:rsid w:val="00204871"/>
    <w:rsid w:val="00206C60"/>
    <w:rsid w:val="0020716A"/>
    <w:rsid w:val="00207517"/>
    <w:rsid w:val="00211B3E"/>
    <w:rsid w:val="00213AA4"/>
    <w:rsid w:val="00227D9E"/>
    <w:rsid w:val="00232A77"/>
    <w:rsid w:val="0023543B"/>
    <w:rsid w:val="00240975"/>
    <w:rsid w:val="0026328D"/>
    <w:rsid w:val="0026342F"/>
    <w:rsid w:val="0027426A"/>
    <w:rsid w:val="002777BF"/>
    <w:rsid w:val="00287ABE"/>
    <w:rsid w:val="00287AE3"/>
    <w:rsid w:val="002B2DF4"/>
    <w:rsid w:val="002C1811"/>
    <w:rsid w:val="002C3898"/>
    <w:rsid w:val="002C56A2"/>
    <w:rsid w:val="002D0EA9"/>
    <w:rsid w:val="002D46EF"/>
    <w:rsid w:val="002E7CCB"/>
    <w:rsid w:val="002F1140"/>
    <w:rsid w:val="00312FF9"/>
    <w:rsid w:val="00314BF0"/>
    <w:rsid w:val="00323A3B"/>
    <w:rsid w:val="0033311A"/>
    <w:rsid w:val="003332E7"/>
    <w:rsid w:val="003503F6"/>
    <w:rsid w:val="00363A7C"/>
    <w:rsid w:val="003641B5"/>
    <w:rsid w:val="00366E28"/>
    <w:rsid w:val="003807B9"/>
    <w:rsid w:val="00391CC5"/>
    <w:rsid w:val="00393C08"/>
    <w:rsid w:val="0039728D"/>
    <w:rsid w:val="003A50B5"/>
    <w:rsid w:val="003B2ADD"/>
    <w:rsid w:val="003B792E"/>
    <w:rsid w:val="003B7BDE"/>
    <w:rsid w:val="003C163D"/>
    <w:rsid w:val="003C1DFC"/>
    <w:rsid w:val="003C4B6A"/>
    <w:rsid w:val="003D01FD"/>
    <w:rsid w:val="003D5745"/>
    <w:rsid w:val="003D7E0E"/>
    <w:rsid w:val="003E1D86"/>
    <w:rsid w:val="003E629E"/>
    <w:rsid w:val="003F34F8"/>
    <w:rsid w:val="00400B50"/>
    <w:rsid w:val="004120C6"/>
    <w:rsid w:val="004124EB"/>
    <w:rsid w:val="00417DB6"/>
    <w:rsid w:val="0042614E"/>
    <w:rsid w:val="00442072"/>
    <w:rsid w:val="00445F9B"/>
    <w:rsid w:val="0045078A"/>
    <w:rsid w:val="00453312"/>
    <w:rsid w:val="00453A2C"/>
    <w:rsid w:val="00453B2E"/>
    <w:rsid w:val="00455535"/>
    <w:rsid w:val="0046145D"/>
    <w:rsid w:val="004663C6"/>
    <w:rsid w:val="00474940"/>
    <w:rsid w:val="00474ED4"/>
    <w:rsid w:val="00476D17"/>
    <w:rsid w:val="00482427"/>
    <w:rsid w:val="00482BAF"/>
    <w:rsid w:val="00482F40"/>
    <w:rsid w:val="0048445C"/>
    <w:rsid w:val="004875E9"/>
    <w:rsid w:val="004A0FF5"/>
    <w:rsid w:val="004B2DED"/>
    <w:rsid w:val="004B5662"/>
    <w:rsid w:val="004B680F"/>
    <w:rsid w:val="004C1288"/>
    <w:rsid w:val="004C3F11"/>
    <w:rsid w:val="004D7670"/>
    <w:rsid w:val="004E13CC"/>
    <w:rsid w:val="004E24B7"/>
    <w:rsid w:val="004E4C53"/>
    <w:rsid w:val="005066C1"/>
    <w:rsid w:val="00511383"/>
    <w:rsid w:val="00516666"/>
    <w:rsid w:val="00516740"/>
    <w:rsid w:val="00517467"/>
    <w:rsid w:val="00521B74"/>
    <w:rsid w:val="005265F9"/>
    <w:rsid w:val="005268D8"/>
    <w:rsid w:val="005375FF"/>
    <w:rsid w:val="005438D4"/>
    <w:rsid w:val="0054762B"/>
    <w:rsid w:val="005506EF"/>
    <w:rsid w:val="00553D34"/>
    <w:rsid w:val="00557ED8"/>
    <w:rsid w:val="00561D92"/>
    <w:rsid w:val="00567994"/>
    <w:rsid w:val="005708DB"/>
    <w:rsid w:val="00571BD9"/>
    <w:rsid w:val="005739C7"/>
    <w:rsid w:val="0058286F"/>
    <w:rsid w:val="005858E5"/>
    <w:rsid w:val="00591EB8"/>
    <w:rsid w:val="005948F4"/>
    <w:rsid w:val="00594DCF"/>
    <w:rsid w:val="005951F0"/>
    <w:rsid w:val="00595CE4"/>
    <w:rsid w:val="005A16B4"/>
    <w:rsid w:val="005A4101"/>
    <w:rsid w:val="005B343E"/>
    <w:rsid w:val="005B6D19"/>
    <w:rsid w:val="005C0140"/>
    <w:rsid w:val="005D3A1D"/>
    <w:rsid w:val="005E6537"/>
    <w:rsid w:val="005E6DB2"/>
    <w:rsid w:val="005F74C1"/>
    <w:rsid w:val="00601CDC"/>
    <w:rsid w:val="00602676"/>
    <w:rsid w:val="0060336F"/>
    <w:rsid w:val="0061343E"/>
    <w:rsid w:val="00613761"/>
    <w:rsid w:val="0061412A"/>
    <w:rsid w:val="0061503D"/>
    <w:rsid w:val="006223FA"/>
    <w:rsid w:val="00633EED"/>
    <w:rsid w:val="00634BE3"/>
    <w:rsid w:val="00637E3C"/>
    <w:rsid w:val="00662F4B"/>
    <w:rsid w:val="00675814"/>
    <w:rsid w:val="006958C1"/>
    <w:rsid w:val="006A2096"/>
    <w:rsid w:val="006B21EC"/>
    <w:rsid w:val="006C5FF8"/>
    <w:rsid w:val="006E21C6"/>
    <w:rsid w:val="006E3609"/>
    <w:rsid w:val="006E5854"/>
    <w:rsid w:val="006E588C"/>
    <w:rsid w:val="006F4A27"/>
    <w:rsid w:val="00710F7A"/>
    <w:rsid w:val="0071683B"/>
    <w:rsid w:val="00723CFE"/>
    <w:rsid w:val="007241A5"/>
    <w:rsid w:val="007259AC"/>
    <w:rsid w:val="00726B56"/>
    <w:rsid w:val="007330A7"/>
    <w:rsid w:val="0073589E"/>
    <w:rsid w:val="007374D8"/>
    <w:rsid w:val="00742E53"/>
    <w:rsid w:val="007449A1"/>
    <w:rsid w:val="00745484"/>
    <w:rsid w:val="007860D7"/>
    <w:rsid w:val="00786B55"/>
    <w:rsid w:val="007901A3"/>
    <w:rsid w:val="007A0A3C"/>
    <w:rsid w:val="007A1900"/>
    <w:rsid w:val="007A31C0"/>
    <w:rsid w:val="007B7EF1"/>
    <w:rsid w:val="007C48EA"/>
    <w:rsid w:val="007D2B37"/>
    <w:rsid w:val="007E6F9A"/>
    <w:rsid w:val="007F6AC5"/>
    <w:rsid w:val="00802B6C"/>
    <w:rsid w:val="008058BF"/>
    <w:rsid w:val="00807D6E"/>
    <w:rsid w:val="0081101B"/>
    <w:rsid w:val="00817EA3"/>
    <w:rsid w:val="008304CE"/>
    <w:rsid w:val="00831715"/>
    <w:rsid w:val="00837639"/>
    <w:rsid w:val="008456F6"/>
    <w:rsid w:val="008570DE"/>
    <w:rsid w:val="00860500"/>
    <w:rsid w:val="00862942"/>
    <w:rsid w:val="00864373"/>
    <w:rsid w:val="00881AAB"/>
    <w:rsid w:val="008875E9"/>
    <w:rsid w:val="00894813"/>
    <w:rsid w:val="00896419"/>
    <w:rsid w:val="008A25F9"/>
    <w:rsid w:val="008A3755"/>
    <w:rsid w:val="008A7AC8"/>
    <w:rsid w:val="008B35F3"/>
    <w:rsid w:val="008D09A2"/>
    <w:rsid w:val="008D5FF7"/>
    <w:rsid w:val="008E5715"/>
    <w:rsid w:val="008F566A"/>
    <w:rsid w:val="00911B53"/>
    <w:rsid w:val="00913CD5"/>
    <w:rsid w:val="00916DAE"/>
    <w:rsid w:val="0091749A"/>
    <w:rsid w:val="00922D8E"/>
    <w:rsid w:val="00931613"/>
    <w:rsid w:val="00950B69"/>
    <w:rsid w:val="009519CD"/>
    <w:rsid w:val="00956AA5"/>
    <w:rsid w:val="00965DA4"/>
    <w:rsid w:val="009860A3"/>
    <w:rsid w:val="00991C07"/>
    <w:rsid w:val="00993C12"/>
    <w:rsid w:val="00997DC7"/>
    <w:rsid w:val="009A4321"/>
    <w:rsid w:val="009A77E7"/>
    <w:rsid w:val="009B09C3"/>
    <w:rsid w:val="009B5D96"/>
    <w:rsid w:val="009D2564"/>
    <w:rsid w:val="009E2C6E"/>
    <w:rsid w:val="009E5B94"/>
    <w:rsid w:val="009E6D47"/>
    <w:rsid w:val="009E745A"/>
    <w:rsid w:val="009F33F7"/>
    <w:rsid w:val="009F3841"/>
    <w:rsid w:val="009F4BEE"/>
    <w:rsid w:val="009F514B"/>
    <w:rsid w:val="00A02B36"/>
    <w:rsid w:val="00A10015"/>
    <w:rsid w:val="00A14911"/>
    <w:rsid w:val="00A1717E"/>
    <w:rsid w:val="00A174CD"/>
    <w:rsid w:val="00A20708"/>
    <w:rsid w:val="00A22DEA"/>
    <w:rsid w:val="00A24DB0"/>
    <w:rsid w:val="00A26CC5"/>
    <w:rsid w:val="00A321E1"/>
    <w:rsid w:val="00A43505"/>
    <w:rsid w:val="00A449C8"/>
    <w:rsid w:val="00A55049"/>
    <w:rsid w:val="00A555AA"/>
    <w:rsid w:val="00A56363"/>
    <w:rsid w:val="00A616F6"/>
    <w:rsid w:val="00A6262D"/>
    <w:rsid w:val="00A80890"/>
    <w:rsid w:val="00A80B7B"/>
    <w:rsid w:val="00A85EF3"/>
    <w:rsid w:val="00A96496"/>
    <w:rsid w:val="00A97AF6"/>
    <w:rsid w:val="00AA282E"/>
    <w:rsid w:val="00AA352A"/>
    <w:rsid w:val="00AC2950"/>
    <w:rsid w:val="00AD3D01"/>
    <w:rsid w:val="00AF19DD"/>
    <w:rsid w:val="00AF2E07"/>
    <w:rsid w:val="00B04BEF"/>
    <w:rsid w:val="00B1290A"/>
    <w:rsid w:val="00B17C1F"/>
    <w:rsid w:val="00B24E71"/>
    <w:rsid w:val="00B265F4"/>
    <w:rsid w:val="00B277D1"/>
    <w:rsid w:val="00B331B4"/>
    <w:rsid w:val="00B37F49"/>
    <w:rsid w:val="00B44F34"/>
    <w:rsid w:val="00B4717B"/>
    <w:rsid w:val="00B619C6"/>
    <w:rsid w:val="00B7023E"/>
    <w:rsid w:val="00B70A0A"/>
    <w:rsid w:val="00B74278"/>
    <w:rsid w:val="00B76747"/>
    <w:rsid w:val="00B85441"/>
    <w:rsid w:val="00B90814"/>
    <w:rsid w:val="00B93F22"/>
    <w:rsid w:val="00B94C41"/>
    <w:rsid w:val="00BA3E31"/>
    <w:rsid w:val="00BB3E85"/>
    <w:rsid w:val="00BB4B1E"/>
    <w:rsid w:val="00BC3DC1"/>
    <w:rsid w:val="00BD2FB9"/>
    <w:rsid w:val="00BD4CE9"/>
    <w:rsid w:val="00BD4D4A"/>
    <w:rsid w:val="00BD615C"/>
    <w:rsid w:val="00BD710E"/>
    <w:rsid w:val="00BE68FC"/>
    <w:rsid w:val="00C004F7"/>
    <w:rsid w:val="00C0690C"/>
    <w:rsid w:val="00C100A2"/>
    <w:rsid w:val="00C137CE"/>
    <w:rsid w:val="00C14582"/>
    <w:rsid w:val="00C1622C"/>
    <w:rsid w:val="00C21FB1"/>
    <w:rsid w:val="00C247D6"/>
    <w:rsid w:val="00C2497C"/>
    <w:rsid w:val="00C25000"/>
    <w:rsid w:val="00C27076"/>
    <w:rsid w:val="00C40909"/>
    <w:rsid w:val="00C40D49"/>
    <w:rsid w:val="00C46B21"/>
    <w:rsid w:val="00C75F54"/>
    <w:rsid w:val="00C774B7"/>
    <w:rsid w:val="00C82803"/>
    <w:rsid w:val="00C90858"/>
    <w:rsid w:val="00C93FAA"/>
    <w:rsid w:val="00C9682B"/>
    <w:rsid w:val="00CC2D56"/>
    <w:rsid w:val="00CC31B4"/>
    <w:rsid w:val="00CC718F"/>
    <w:rsid w:val="00CD5ABF"/>
    <w:rsid w:val="00CE0FD6"/>
    <w:rsid w:val="00CE1BFD"/>
    <w:rsid w:val="00CE43BC"/>
    <w:rsid w:val="00CF058C"/>
    <w:rsid w:val="00CF1BC4"/>
    <w:rsid w:val="00CF2306"/>
    <w:rsid w:val="00CF6228"/>
    <w:rsid w:val="00D03198"/>
    <w:rsid w:val="00D05E65"/>
    <w:rsid w:val="00D10629"/>
    <w:rsid w:val="00D20C1E"/>
    <w:rsid w:val="00D212D5"/>
    <w:rsid w:val="00D30608"/>
    <w:rsid w:val="00D35142"/>
    <w:rsid w:val="00D352A2"/>
    <w:rsid w:val="00D423FA"/>
    <w:rsid w:val="00D4779B"/>
    <w:rsid w:val="00D47EF0"/>
    <w:rsid w:val="00D51AC8"/>
    <w:rsid w:val="00D54D23"/>
    <w:rsid w:val="00D62EB6"/>
    <w:rsid w:val="00D76931"/>
    <w:rsid w:val="00D7757C"/>
    <w:rsid w:val="00D8329D"/>
    <w:rsid w:val="00D90B37"/>
    <w:rsid w:val="00D914BD"/>
    <w:rsid w:val="00DA1CF4"/>
    <w:rsid w:val="00DA5E10"/>
    <w:rsid w:val="00DA6514"/>
    <w:rsid w:val="00DA7AAB"/>
    <w:rsid w:val="00DB52B1"/>
    <w:rsid w:val="00DC5E98"/>
    <w:rsid w:val="00DC7022"/>
    <w:rsid w:val="00DD172D"/>
    <w:rsid w:val="00DD42CC"/>
    <w:rsid w:val="00DE49E3"/>
    <w:rsid w:val="00DE56C9"/>
    <w:rsid w:val="00DE69EE"/>
    <w:rsid w:val="00DF36B6"/>
    <w:rsid w:val="00E01D64"/>
    <w:rsid w:val="00E03BDF"/>
    <w:rsid w:val="00E04724"/>
    <w:rsid w:val="00E0619B"/>
    <w:rsid w:val="00E1597E"/>
    <w:rsid w:val="00E170C9"/>
    <w:rsid w:val="00E23004"/>
    <w:rsid w:val="00E60D40"/>
    <w:rsid w:val="00E611FC"/>
    <w:rsid w:val="00E63B79"/>
    <w:rsid w:val="00E83CE6"/>
    <w:rsid w:val="00E961E7"/>
    <w:rsid w:val="00E97240"/>
    <w:rsid w:val="00E9783A"/>
    <w:rsid w:val="00EA4258"/>
    <w:rsid w:val="00EC0263"/>
    <w:rsid w:val="00EC32B0"/>
    <w:rsid w:val="00EC65A2"/>
    <w:rsid w:val="00ED2589"/>
    <w:rsid w:val="00ED4DDF"/>
    <w:rsid w:val="00EE0465"/>
    <w:rsid w:val="00EE2FFA"/>
    <w:rsid w:val="00EE37D7"/>
    <w:rsid w:val="00EF1171"/>
    <w:rsid w:val="00F0696A"/>
    <w:rsid w:val="00F1393B"/>
    <w:rsid w:val="00F14F6E"/>
    <w:rsid w:val="00F1735C"/>
    <w:rsid w:val="00F277FD"/>
    <w:rsid w:val="00F33C67"/>
    <w:rsid w:val="00F47514"/>
    <w:rsid w:val="00F51032"/>
    <w:rsid w:val="00F51AB8"/>
    <w:rsid w:val="00F570FE"/>
    <w:rsid w:val="00F606DA"/>
    <w:rsid w:val="00F6358E"/>
    <w:rsid w:val="00F80203"/>
    <w:rsid w:val="00F80597"/>
    <w:rsid w:val="00F809CB"/>
    <w:rsid w:val="00F82240"/>
    <w:rsid w:val="00F84FC6"/>
    <w:rsid w:val="00FA276C"/>
    <w:rsid w:val="00FB70C9"/>
    <w:rsid w:val="00FC1456"/>
    <w:rsid w:val="00FC4F47"/>
    <w:rsid w:val="00FD34BC"/>
    <w:rsid w:val="00FD502B"/>
    <w:rsid w:val="00FE1FA2"/>
    <w:rsid w:val="00FF15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18EE380"/>
  <w15:docId w15:val="{C045C7AC-2E98-4A56-AF1E-0F677EB664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2B6C"/>
    <w:rPr>
      <w:sz w:val="24"/>
      <w:szCs w:val="24"/>
    </w:rPr>
  </w:style>
  <w:style w:type="paragraph" w:styleId="Ttulo1">
    <w:name w:val="heading 1"/>
    <w:basedOn w:val="Normal"/>
    <w:next w:val="Normal"/>
    <w:link w:val="Ttulo1Char"/>
    <w:uiPriority w:val="9"/>
    <w:qFormat/>
    <w:rsid w:val="007A190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5858E5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semiHidden/>
    <w:rsid w:val="00802B6C"/>
    <w:pPr>
      <w:spacing w:before="120" w:after="100" w:afterAutospacing="1" w:line="360" w:lineRule="auto"/>
      <w:jc w:val="center"/>
    </w:pPr>
    <w:rPr>
      <w:w w:val="150"/>
    </w:rPr>
  </w:style>
  <w:style w:type="paragraph" w:styleId="Recuodecorpodetexto">
    <w:name w:val="Body Text Indent"/>
    <w:basedOn w:val="Normal"/>
    <w:semiHidden/>
    <w:rsid w:val="00802B6C"/>
    <w:pPr>
      <w:spacing w:line="360" w:lineRule="auto"/>
      <w:ind w:firstLine="1418"/>
      <w:jc w:val="both"/>
    </w:pPr>
  </w:style>
  <w:style w:type="paragraph" w:styleId="Cabealho">
    <w:name w:val="header"/>
    <w:basedOn w:val="Normal"/>
    <w:link w:val="CabealhoChar"/>
    <w:uiPriority w:val="99"/>
    <w:rsid w:val="00802B6C"/>
    <w:pPr>
      <w:tabs>
        <w:tab w:val="center" w:pos="4419"/>
        <w:tab w:val="right" w:pos="8838"/>
      </w:tabs>
    </w:pPr>
  </w:style>
  <w:style w:type="character" w:styleId="Nmerodepgina">
    <w:name w:val="page number"/>
    <w:basedOn w:val="Fontepargpadro"/>
    <w:semiHidden/>
    <w:rsid w:val="00802B6C"/>
  </w:style>
  <w:style w:type="paragraph" w:styleId="PargrafodaLista">
    <w:name w:val="List Paragraph"/>
    <w:basedOn w:val="Normal"/>
    <w:uiPriority w:val="34"/>
    <w:qFormat/>
    <w:rsid w:val="00896419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42614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2614E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561D92"/>
    <w:pPr>
      <w:spacing w:before="100" w:beforeAutospacing="1" w:after="100" w:afterAutospacing="1"/>
    </w:pPr>
  </w:style>
  <w:style w:type="paragraph" w:styleId="Ttulo">
    <w:name w:val="Title"/>
    <w:basedOn w:val="Normal"/>
    <w:next w:val="Normal"/>
    <w:link w:val="TtuloChar"/>
    <w:uiPriority w:val="10"/>
    <w:qFormat/>
    <w:rsid w:val="007A1900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har">
    <w:name w:val="Título Char"/>
    <w:basedOn w:val="Fontepargpadro"/>
    <w:link w:val="Ttulo"/>
    <w:uiPriority w:val="10"/>
    <w:rsid w:val="007A190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1Char">
    <w:name w:val="Título 1 Char"/>
    <w:basedOn w:val="Fontepargpadro"/>
    <w:link w:val="Ttulo1"/>
    <w:uiPriority w:val="9"/>
    <w:rsid w:val="007A190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CabealhoChar">
    <w:name w:val="Cabeçalho Char"/>
    <w:basedOn w:val="Fontepargpadro"/>
    <w:link w:val="Cabealho"/>
    <w:uiPriority w:val="99"/>
    <w:rsid w:val="00014719"/>
    <w:rPr>
      <w:sz w:val="24"/>
      <w:szCs w:val="24"/>
    </w:rPr>
  </w:style>
  <w:style w:type="character" w:customStyle="1" w:styleId="Ttulo5Char">
    <w:name w:val="Título 5 Char"/>
    <w:basedOn w:val="Fontepargpadro"/>
    <w:link w:val="Ttulo5"/>
    <w:uiPriority w:val="9"/>
    <w:semiHidden/>
    <w:rsid w:val="005858E5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Corpodetexto2">
    <w:name w:val="Body Text 2"/>
    <w:basedOn w:val="Normal"/>
    <w:link w:val="Corpodetexto2Char"/>
    <w:uiPriority w:val="99"/>
    <w:semiHidden/>
    <w:unhideWhenUsed/>
    <w:rsid w:val="005858E5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5858E5"/>
    <w:rPr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95CE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595CE4"/>
    <w:rPr>
      <w:sz w:val="24"/>
      <w:szCs w:val="24"/>
    </w:rPr>
  </w:style>
  <w:style w:type="character" w:styleId="Forte">
    <w:name w:val="Strong"/>
    <w:basedOn w:val="Fontepargpadro"/>
    <w:uiPriority w:val="22"/>
    <w:qFormat/>
    <w:rsid w:val="00EC65A2"/>
    <w:rPr>
      <w:b/>
      <w:bCs/>
    </w:rPr>
  </w:style>
  <w:style w:type="character" w:styleId="nfase">
    <w:name w:val="Emphasis"/>
    <w:basedOn w:val="Fontepargpadro"/>
    <w:uiPriority w:val="20"/>
    <w:qFormat/>
    <w:rsid w:val="00EC65A2"/>
    <w:rPr>
      <w:i/>
      <w:iCs/>
    </w:rPr>
  </w:style>
  <w:style w:type="paragraph" w:styleId="Commarcadores">
    <w:name w:val="List Bullet"/>
    <w:basedOn w:val="Normal"/>
    <w:uiPriority w:val="99"/>
    <w:unhideWhenUsed/>
    <w:rsid w:val="007D2B37"/>
    <w:pPr>
      <w:numPr>
        <w:numId w:val="9"/>
      </w:numPr>
      <w:contextualSpacing/>
    </w:pPr>
  </w:style>
  <w:style w:type="character" w:styleId="Hyperlink">
    <w:name w:val="Hyperlink"/>
    <w:basedOn w:val="Fontepargpadro"/>
    <w:uiPriority w:val="99"/>
    <w:unhideWhenUsed/>
    <w:rsid w:val="00723CF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24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0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33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8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70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5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05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02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5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0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01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5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94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3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3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 /><Relationship Id="rId13" Type="http://schemas.openxmlformats.org/officeDocument/2006/relationships/theme" Target="theme/theme1.xml" /><Relationship Id="rId3" Type="http://schemas.openxmlformats.org/officeDocument/2006/relationships/settings" Target="settings.xml" /><Relationship Id="rId7" Type="http://schemas.openxmlformats.org/officeDocument/2006/relationships/image" Target="media/image1.png" /><Relationship Id="rId12" Type="http://schemas.openxmlformats.org/officeDocument/2006/relationships/fontTable" Target="fontTable.xml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footer" Target="footer1.xml" /><Relationship Id="rId5" Type="http://schemas.openxmlformats.org/officeDocument/2006/relationships/footnotes" Target="footnotes.xml" /><Relationship Id="rId10" Type="http://schemas.openxmlformats.org/officeDocument/2006/relationships/header" Target="header3.xml" /><Relationship Id="rId4" Type="http://schemas.openxmlformats.org/officeDocument/2006/relationships/webSettings" Target="webSettings.xml" /><Relationship Id="rId9" Type="http://schemas.openxmlformats.org/officeDocument/2006/relationships/header" Target="header2.xml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hancelariapvh@gmail.com" TargetMode="External" 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 /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238</Words>
  <Characters>1481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Decretum</vt:lpstr>
    </vt:vector>
  </TitlesOfParts>
  <Company/>
  <LinksUpToDate>false</LinksUpToDate>
  <CharactersWithSpaces>1716</CharactersWithSpaces>
  <SharedDoc>false</SharedDoc>
  <HLinks>
    <vt:vector size="6" baseType="variant">
      <vt:variant>
        <vt:i4>2949211</vt:i4>
      </vt:variant>
      <vt:variant>
        <vt:i4>2818</vt:i4>
      </vt:variant>
      <vt:variant>
        <vt:i4>1025</vt:i4>
      </vt:variant>
      <vt:variant>
        <vt:i4>1</vt:i4>
      </vt:variant>
      <vt:variant>
        <vt:lpwstr>..\brasaoepiscopus.jpg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Decretum</dc:title>
  <dc:creator>Usuario Ps1</dc:creator>
  <cp:lastModifiedBy>pascom@arquidiocesedeportovelho.org.br</cp:lastModifiedBy>
  <cp:revision>2</cp:revision>
  <cp:lastPrinted>2025-02-20T14:36:00Z</cp:lastPrinted>
  <dcterms:created xsi:type="dcterms:W3CDTF">2025-12-31T16:21:00Z</dcterms:created>
  <dcterms:modified xsi:type="dcterms:W3CDTF">2025-12-31T16:21:00Z</dcterms:modified>
</cp:coreProperties>
</file>